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977" w:rsidRPr="00C43F37" w:rsidRDefault="001A56CF">
      <w:pPr>
        <w:rPr>
          <w:rFonts w:ascii="Sassoon Primary" w:hAnsi="Sassoon Primary"/>
        </w:rPr>
      </w:pPr>
      <w:r w:rsidRPr="00C43F37">
        <w:rPr>
          <w:rFonts w:ascii="Sassoon Primary" w:hAnsi="Sassoon Primary"/>
        </w:rPr>
        <w:t xml:space="preserve">Year </w:t>
      </w:r>
      <w:r w:rsidR="00C43F37">
        <w:rPr>
          <w:rFonts w:ascii="Sassoon Primary" w:hAnsi="Sassoon Primary"/>
        </w:rPr>
        <w:t xml:space="preserve">3/4 </w:t>
      </w:r>
      <w:r w:rsidRPr="00C43F37">
        <w:rPr>
          <w:rFonts w:ascii="Sassoon Primary" w:hAnsi="Sassoon Primary"/>
        </w:rPr>
        <w:t>Creative Homework</w:t>
      </w:r>
      <w:r w:rsidRPr="00C43F37">
        <w:rPr>
          <w:rFonts w:ascii="Sassoon Primary" w:hAnsi="Sassoon Primary"/>
        </w:rPr>
        <w:br/>
        <w:t>Spring 2 2026</w:t>
      </w:r>
    </w:p>
    <w:p w:rsidR="00011977" w:rsidRPr="00C43F37" w:rsidRDefault="001A56CF">
      <w:pPr>
        <w:rPr>
          <w:rFonts w:ascii="Sassoon Primary" w:hAnsi="Sassoon Primary"/>
        </w:rPr>
      </w:pPr>
      <w:r w:rsidRPr="00C43F37">
        <w:rPr>
          <w:rFonts w:ascii="Sassoon Primary" w:hAnsi="Sassoon Primary"/>
        </w:rPr>
        <w:t xml:space="preserve">This half term we will be learning about </w:t>
      </w:r>
      <w:r>
        <w:rPr>
          <w:rFonts w:ascii="Sassoon Primary" w:hAnsi="Sassoon Primary"/>
        </w:rPr>
        <w:t>living things and their habitats</w:t>
      </w:r>
      <w:bookmarkStart w:id="0" w:name="_GoBack"/>
      <w:bookmarkEnd w:id="0"/>
      <w:r w:rsidRPr="00C43F37">
        <w:rPr>
          <w:rFonts w:ascii="Sassoon Primary" w:hAnsi="Sassoon Primary"/>
        </w:rPr>
        <w:t xml:space="preserve"> in science, the UK civil war in history, frame structures in DT lessons, the meaning of being a Muslim in RE and rights and responsibilities in PSHE. To immerse yourself further within these to</w:t>
      </w:r>
      <w:r w:rsidRPr="00C43F37">
        <w:rPr>
          <w:rFonts w:ascii="Sassoon Primary" w:hAnsi="Sassoon Primary"/>
        </w:rPr>
        <w:t>pics we are setting these exciting homework tasks.  Select an activity or activities from the choosing grid – we would like you to complete at least one please!</w:t>
      </w:r>
    </w:p>
    <w:p w:rsidR="00011977" w:rsidRPr="00C43F37" w:rsidRDefault="001A56CF">
      <w:pPr>
        <w:rPr>
          <w:rFonts w:ascii="Sassoon Primary" w:eastAsia="SassoonPrimaryInfant" w:hAnsi="Sassoon Primary" w:cs="SassoonPrimaryInfant"/>
        </w:rPr>
      </w:pPr>
      <w:r w:rsidRPr="00C43F37">
        <w:rPr>
          <w:rFonts w:ascii="Sassoon Primary" w:eastAsia="SassoonPrimaryInfant" w:hAnsi="Sassoon Primary" w:cs="SassoonPrimaryInfant"/>
        </w:rPr>
        <w:t>We will be having a homework showcase during the week beginning Monday 23</w:t>
      </w:r>
      <w:r w:rsidRPr="00C43F37">
        <w:rPr>
          <w:rFonts w:ascii="Sassoon Primary" w:eastAsia="SassoonPrimaryInfant" w:hAnsi="Sassoon Primary" w:cs="SassoonPrimaryInfant"/>
          <w:vertAlign w:val="superscript"/>
        </w:rPr>
        <w:t>rd</w:t>
      </w:r>
      <w:r w:rsidRPr="00C43F37">
        <w:rPr>
          <w:rFonts w:ascii="Sassoon Primary" w:eastAsia="SassoonPrimaryInfant" w:hAnsi="Sassoon Primary" w:cs="SassoonPrimaryInfant"/>
        </w:rPr>
        <w:t xml:space="preserve"> March where we can </w:t>
      </w:r>
      <w:r w:rsidRPr="00C43F37">
        <w:rPr>
          <w:rFonts w:ascii="Sassoon Primary" w:eastAsia="SassoonPrimaryInfant" w:hAnsi="Sassoon Primary" w:cs="SassoonPrimaryInfant"/>
        </w:rPr>
        <w:t xml:space="preserve">celebrate your amazing work so please bring everything in that week. Alternatively, you can email pictures or documents to </w:t>
      </w:r>
      <w:hyperlink r:id="rId4">
        <w:r w:rsidRPr="00C43F37">
          <w:rPr>
            <w:rFonts w:ascii="Sassoon Primary" w:eastAsia="SassoonPrimaryInfant" w:hAnsi="Sassoon Primary" w:cs="SassoonPrimaryInfant"/>
            <w:color w:val="0563C1"/>
            <w:u w:val="single"/>
          </w:rPr>
          <w:t>office@willoughby.notts.sch.uk</w:t>
        </w:r>
      </w:hyperlink>
      <w:r w:rsidRPr="00C43F37">
        <w:rPr>
          <w:rFonts w:ascii="Sassoon Primary" w:eastAsia="SassoonPrimaryInfant" w:hAnsi="Sassoon Primary" w:cs="SassoonPrimaryInfant"/>
        </w:rPr>
        <w:t xml:space="preserve"> and we can share them with the class.  We loo</w:t>
      </w:r>
      <w:r w:rsidRPr="00C43F37">
        <w:rPr>
          <w:rFonts w:ascii="Sassoon Primary" w:eastAsia="SassoonPrimaryInfant" w:hAnsi="Sassoon Primary" w:cs="SassoonPrimaryInfant"/>
        </w:rPr>
        <w:t>k forward to seeing all your efforts!</w:t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5"/>
        <w:gridCol w:w="5831"/>
      </w:tblGrid>
      <w:tr w:rsidR="00011977" w:rsidRPr="00C43F37">
        <w:trPr>
          <w:trHeight w:val="3169"/>
        </w:trPr>
        <w:tc>
          <w:tcPr>
            <w:tcW w:w="4625" w:type="dxa"/>
          </w:tcPr>
          <w:p w:rsidR="00011977" w:rsidRPr="00C43F37" w:rsidRDefault="001A5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/>
              <w:rPr>
                <w:rFonts w:ascii="Sassoon Primary" w:eastAsia="SassoonPrimaryInfant" w:hAnsi="Sassoon Primary" w:cs="SassoonPrimaryInfant"/>
                <w:color w:val="000000"/>
              </w:rPr>
            </w:pPr>
            <w:r w:rsidRPr="00C43F37">
              <w:rPr>
                <w:rFonts w:ascii="Sassoon Primary" w:eastAsia="SassoonPrimaryInfant" w:hAnsi="Sassoon Primary" w:cs="SassoonPrimaryInfant"/>
                <w:color w:val="000000"/>
              </w:rPr>
              <w:t xml:space="preserve">Fly a Kite: Number 7 on the list of ‘50 things to do before you’re 11¾’. </w:t>
            </w:r>
            <w:r w:rsidRPr="00C43F37">
              <w:rPr>
                <w:rFonts w:ascii="Sassoon Primary" w:hAnsi="Sassoon Primary"/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112142</wp:posOffset>
                  </wp:positionV>
                  <wp:extent cx="1056945" cy="1569720"/>
                  <wp:effectExtent l="0" t="0" r="0" b="0"/>
                  <wp:wrapSquare wrapText="bothSides" distT="0" distB="0" distL="114300" distR="114300"/>
                  <wp:docPr id="2" name="image2.png" descr="50 Things to Do Before You're 11 3/4: An Outdoor Adventure Handbook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50 Things to Do Before You're 11 3/4: An Outdoor Adventure Handbook ...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45" cy="1569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11977" w:rsidRPr="00C43F37" w:rsidRDefault="001A5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/>
              <w:rPr>
                <w:rFonts w:ascii="Sassoon Primary" w:eastAsia="SassoonPrimaryInfant" w:hAnsi="Sassoon Primary" w:cs="SassoonPrimaryInfant"/>
                <w:color w:val="000000"/>
              </w:rPr>
            </w:pPr>
            <w:r w:rsidRPr="00C43F37">
              <w:rPr>
                <w:rFonts w:ascii="Sassoon Primary" w:eastAsia="SassoonPrimaryInfant" w:hAnsi="Sassoon Primary" w:cs="SassoonPrimaryInfant"/>
                <w:color w:val="000000"/>
              </w:rPr>
              <w:t>When there's a bit of wind in the air it's the perfect time to enjoy flying a kite. We will also be looking at kite structures in DT. Take a ph</w:t>
            </w:r>
            <w:r w:rsidRPr="00C43F37">
              <w:rPr>
                <w:rFonts w:ascii="Sassoon Primary" w:eastAsia="SassoonPrimaryInfant" w:hAnsi="Sassoon Primary" w:cs="SassoonPrimaryInfant"/>
                <w:color w:val="000000"/>
              </w:rPr>
              <w:t>oto and email to us!</w:t>
            </w:r>
          </w:p>
        </w:tc>
        <w:tc>
          <w:tcPr>
            <w:tcW w:w="5831" w:type="dxa"/>
          </w:tcPr>
          <w:p w:rsidR="001A56CF" w:rsidRDefault="001A56CF" w:rsidP="001A56CF">
            <w:pPr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>RE</w:t>
            </w:r>
            <w:r w:rsidR="005D2FC6">
              <w:rPr>
                <w:rFonts w:ascii="Sassoon Primary" w:eastAsia="SassoonPrimaryInfant" w:hAnsi="Sassoon Primary" w:cs="SassoonPrimaryInfant"/>
              </w:rPr>
              <w:t>:</w:t>
            </w:r>
          </w:p>
          <w:p w:rsidR="001A56CF" w:rsidRDefault="001A56CF" w:rsidP="001A56CF">
            <w:pPr>
              <w:rPr>
                <w:rFonts w:ascii="Sassoon Primary" w:eastAsia="SassoonPrimaryInfant" w:hAnsi="Sassoon Primary" w:cs="SassoonPrimaryInfant"/>
              </w:rPr>
            </w:pPr>
          </w:p>
          <w:p w:rsidR="00011977" w:rsidRPr="00C43F37" w:rsidRDefault="001A56CF" w:rsidP="001A56CF">
            <w:pPr>
              <w:rPr>
                <w:rFonts w:ascii="Sassoon Primary" w:eastAsia="Arial" w:hAnsi="Sassoon Primary" w:cs="Arial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>Ramadan is a special month in the Islamic calendar</w:t>
            </w:r>
            <w:r>
              <w:rPr>
                <w:rFonts w:ascii="Sassoon Primary" w:eastAsia="SassoonPrimaryInfant" w:hAnsi="Sassoon Primary" w:cs="SassoonPrimaryInfant"/>
              </w:rPr>
              <w:t>, when</w:t>
            </w:r>
            <w:r w:rsidRPr="00C43F37">
              <w:rPr>
                <w:rFonts w:ascii="Sassoon Primary" w:eastAsia="SassoonPrimaryInfant" w:hAnsi="Sassoon Primary" w:cs="SassoonPrimaryInfant"/>
              </w:rPr>
              <w:t xml:space="preserve"> Muslims fast, pray, and do charitable activities</w:t>
            </w:r>
            <w:r w:rsidRPr="00C43F37">
              <w:rPr>
                <w:rFonts w:ascii="Sassoon Primary" w:eastAsia="SassoonPrimaryInfant" w:hAnsi="Sassoon Primary" w:cs="SassoonPrimaryInfant"/>
              </w:rPr>
              <w:t xml:space="preserve">. </w:t>
            </w:r>
            <w:r w:rsidRPr="00C43F37">
              <w:rPr>
                <w:rFonts w:ascii="Sassoon Primary" w:eastAsia="SassoonPrimaryInfant" w:hAnsi="Sassoon Primary" w:cs="SassoonPrimaryInfant"/>
              </w:rPr>
              <w:t>This year Ramadan falls between 17th February and 18th March</w:t>
            </w:r>
            <w:r>
              <w:rPr>
                <w:rFonts w:ascii="Sassoon Primary" w:eastAsia="SassoonPrimaryInfant" w:hAnsi="Sassoon Primary" w:cs="SassoonPrimaryInfant"/>
              </w:rPr>
              <w:t xml:space="preserve">. Can you fill a </w:t>
            </w:r>
            <w:bookmarkStart w:id="1" w:name="_wuycg58e5nex" w:colFirst="0" w:colLast="0"/>
            <w:bookmarkEnd w:id="1"/>
            <w:r w:rsidRPr="00C43F37">
              <w:rPr>
                <w:rFonts w:ascii="Sassoon Primary" w:eastAsia="Arial" w:hAnsi="Sassoon Primary" w:cs="Arial"/>
              </w:rPr>
              <w:t>"good deed jar"</w:t>
            </w:r>
            <w:r>
              <w:rPr>
                <w:rFonts w:ascii="Sassoon Primary" w:eastAsia="Arial" w:hAnsi="Sassoon Primary" w:cs="Arial"/>
              </w:rPr>
              <w:t xml:space="preserve"> wi</w:t>
            </w:r>
            <w:r w:rsidRPr="00C43F37">
              <w:rPr>
                <w:rFonts w:ascii="Sassoon Primary" w:eastAsia="Arial" w:hAnsi="Sassoon Primary" w:cs="Arial"/>
              </w:rPr>
              <w:t xml:space="preserve">th daily challenges like “help set the table,” “recite a short prayer,” “tidy my room”, “read to my sibling”, or “compliment a family </w:t>
            </w:r>
            <w:proofErr w:type="gramStart"/>
            <w:r w:rsidRPr="00C43F37">
              <w:rPr>
                <w:rFonts w:ascii="Sassoon Primary" w:eastAsia="Arial" w:hAnsi="Sassoon Primary" w:cs="Arial"/>
              </w:rPr>
              <w:t>member.</w:t>
            </w:r>
            <w:proofErr w:type="gramEnd"/>
            <w:r w:rsidRPr="00C43F37">
              <w:rPr>
                <w:rFonts w:ascii="Sassoon Primary" w:eastAsia="Arial" w:hAnsi="Sassoon Primary" w:cs="Arial"/>
              </w:rPr>
              <w:t xml:space="preserve">” </w:t>
            </w:r>
          </w:p>
          <w:p w:rsidR="00011977" w:rsidRPr="00C43F37" w:rsidRDefault="001A56CF" w:rsidP="00F7660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Sassoon Primary" w:eastAsia="SassoonPrimaryInfant" w:hAnsi="Sassoon Primary" w:cs="SassoonPrimaryInfant"/>
              </w:rPr>
            </w:pPr>
            <w:r>
              <w:rPr>
                <w:rFonts w:ascii="Sassoon Primary" w:eastAsia="Arial" w:hAnsi="Sassoon Primary" w:cs="Arial"/>
              </w:rPr>
              <w:t>Pick</w:t>
            </w:r>
            <w:r w:rsidRPr="00C43F37">
              <w:rPr>
                <w:rFonts w:ascii="Sassoon Primary" w:eastAsia="Arial" w:hAnsi="Sassoon Primary" w:cs="Arial"/>
              </w:rPr>
              <w:t xml:space="preserve"> a task each day, </w:t>
            </w:r>
            <w:r>
              <w:rPr>
                <w:rFonts w:ascii="Sassoon Primary" w:eastAsia="Arial" w:hAnsi="Sassoon Primary" w:cs="Arial"/>
              </w:rPr>
              <w:t>and show kindness and</w:t>
            </w:r>
            <w:r w:rsidRPr="00C43F37">
              <w:rPr>
                <w:rFonts w:ascii="Sassoon Primary" w:eastAsia="Arial" w:hAnsi="Sassoon Primary" w:cs="Arial"/>
              </w:rPr>
              <w:t xml:space="preserve"> consideration for friends and family. </w:t>
            </w:r>
            <w:r>
              <w:rPr>
                <w:rFonts w:ascii="Sassoon Primary" w:eastAsia="Arial" w:hAnsi="Sassoon Primary" w:cs="Arial"/>
              </w:rPr>
              <w:t>You will learn skills of</w:t>
            </w:r>
            <w:r w:rsidRPr="00C43F37">
              <w:rPr>
                <w:rFonts w:ascii="Sassoon Primary" w:eastAsia="Arial" w:hAnsi="Sassoon Primary" w:cs="Arial"/>
              </w:rPr>
              <w:t xml:space="preserve"> empathy, generosity, and responsibility.</w:t>
            </w:r>
          </w:p>
        </w:tc>
      </w:tr>
      <w:tr w:rsidR="00011977" w:rsidRPr="00C43F37">
        <w:tc>
          <w:tcPr>
            <w:tcW w:w="4625" w:type="dxa"/>
          </w:tcPr>
          <w:p w:rsidR="00011977" w:rsidRPr="00C43F37" w:rsidRDefault="001A56CF">
            <w:pPr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>In history, we are learning about the UK Civil War. Take a journey through one of the weirdest, wildest periods in English history, featuring the only time that a king has been tried and execute</w:t>
            </w:r>
            <w:r w:rsidRPr="00C43F37">
              <w:rPr>
                <w:rFonts w:ascii="Sassoon Primary" w:eastAsia="SassoonPrimaryInfant" w:hAnsi="Sassoon Primary" w:cs="SassoonPrimaryInfant"/>
              </w:rPr>
              <w:t xml:space="preserve">d for treason! </w:t>
            </w:r>
          </w:p>
          <w:p w:rsidR="00011977" w:rsidRPr="00C43F37" w:rsidRDefault="001A56CF">
            <w:pPr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hAnsi="Sassoon Primary"/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54610</wp:posOffset>
                  </wp:positionV>
                  <wp:extent cx="1438275" cy="1162050"/>
                  <wp:effectExtent l="0" t="0" r="9525" b="0"/>
                  <wp:wrapSquare wrapText="bothSides" distT="0" distB="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1977" w:rsidRPr="00C43F37" w:rsidRDefault="001A56CF">
            <w:pPr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 xml:space="preserve">Watch Horrible Histories series 10, episode 9 – the Chaotic Civil War (can be found on BBC </w:t>
            </w:r>
            <w:proofErr w:type="spellStart"/>
            <w:r w:rsidRPr="00C43F37">
              <w:rPr>
                <w:rFonts w:ascii="Sassoon Primary" w:eastAsia="SassoonPrimaryInfant" w:hAnsi="Sassoon Primary" w:cs="SassoonPrimaryInfant"/>
              </w:rPr>
              <w:t>iPlayer</w:t>
            </w:r>
            <w:proofErr w:type="spellEnd"/>
            <w:r w:rsidRPr="00C43F37">
              <w:rPr>
                <w:rFonts w:ascii="Sassoon Primary" w:eastAsia="SassoonPrimaryInfant" w:hAnsi="Sassoon Primary" w:cs="SassoonPrimaryInfant"/>
              </w:rPr>
              <w:t>)</w:t>
            </w:r>
          </w:p>
        </w:tc>
        <w:tc>
          <w:tcPr>
            <w:tcW w:w="5831" w:type="dxa"/>
          </w:tcPr>
          <w:p w:rsidR="00095D3C" w:rsidRDefault="001A56CF">
            <w:pPr>
              <w:spacing w:after="280"/>
              <w:rPr>
                <w:rFonts w:ascii="Sassoon Primary" w:eastAsia="SassoonPrimaryInfant" w:hAnsi="Sassoon Primary" w:cs="SassoonPrimaryInfant"/>
              </w:rPr>
            </w:pPr>
            <w:r w:rsidRPr="00095D3C">
              <w:rPr>
                <w:rFonts w:ascii="Sassoon Primary" w:eastAsia="SassoonPrimaryInfant" w:hAnsi="Sassoon Primary" w:cs="SassoonPrimaryInfant"/>
                <w:u w:val="single"/>
              </w:rPr>
              <w:t>PSHE</w:t>
            </w:r>
          </w:p>
          <w:p w:rsidR="00F76602" w:rsidRPr="00C43F37" w:rsidRDefault="00095D3C">
            <w:pPr>
              <w:spacing w:after="280"/>
              <w:rPr>
                <w:rFonts w:ascii="Sassoon Primary" w:eastAsia="SassoonPrimaryInfant" w:hAnsi="Sassoon Primary" w:cs="SassoonPrimaryInfant"/>
              </w:rPr>
            </w:pPr>
            <w:hyperlink r:id="rId7" w:history="1">
              <w:r w:rsidRPr="00861909">
                <w:rPr>
                  <w:rStyle w:val="Hyperlink"/>
                  <w:rFonts w:ascii="Sassoon Primary" w:eastAsia="SassoonPrimaryInfant" w:hAnsi="Sassoon Primary" w:cs="SassoonPrimaryInfant"/>
                </w:rPr>
                <w:t>https://www.bbc.co.uk/bitesize/articles/zqgm7yc#zx7jjsg</w:t>
              </w:r>
            </w:hyperlink>
          </w:p>
          <w:p w:rsidR="00011977" w:rsidRPr="00C43F37" w:rsidRDefault="001A56CF">
            <w:pPr>
              <w:spacing w:before="280" w:after="280"/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 xml:space="preserve">Talk about what you have learned about </w:t>
            </w:r>
            <w:r w:rsidRPr="00C43F37">
              <w:rPr>
                <w:rFonts w:ascii="Sassoon Primary" w:eastAsia="SassoonPrimaryInfant" w:hAnsi="Sassoon Primary" w:cs="SassoonPrimaryInfant"/>
                <w:b/>
                <w:bCs/>
              </w:rPr>
              <w:t xml:space="preserve">rights </w:t>
            </w:r>
            <w:r w:rsidRPr="00C43F37">
              <w:rPr>
                <w:rFonts w:ascii="Sassoon Primary" w:eastAsia="SassoonPrimaryInfant" w:hAnsi="Sassoon Primary" w:cs="SassoonPrimaryInfant"/>
              </w:rPr>
              <w:t>and</w:t>
            </w:r>
            <w:r w:rsidRPr="00C43F37">
              <w:rPr>
                <w:rFonts w:ascii="Sassoon Primary" w:eastAsia="SassoonPrimaryInfant" w:hAnsi="Sassoon Primary" w:cs="SassoonPrimaryInfant"/>
                <w:b/>
                <w:bCs/>
              </w:rPr>
              <w:t xml:space="preserve"> responsibilities.</w:t>
            </w:r>
            <w:r w:rsidR="004E1FFC">
              <w:rPr>
                <w:rFonts w:ascii="Sassoon Primary" w:eastAsia="SassoonPrimaryInfant" w:hAnsi="Sassoon Primary" w:cs="SassoonPrimaryInfant"/>
                <w:b/>
                <w:bCs/>
              </w:rPr>
              <w:t xml:space="preserve"> </w:t>
            </w:r>
            <w:r w:rsidRPr="00C43F37">
              <w:rPr>
                <w:rFonts w:ascii="Sassoon Primary" w:eastAsia="SassoonPrimaryInfant" w:hAnsi="Sassoon Primary" w:cs="SassoonPrimaryInfant"/>
              </w:rPr>
              <w:t>Use the website to remind you.</w:t>
            </w:r>
          </w:p>
          <w:p w:rsidR="00011977" w:rsidRPr="00C43F37" w:rsidRDefault="001A56CF">
            <w:pPr>
              <w:spacing w:before="280"/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>I</w:t>
            </w:r>
            <w:r w:rsidRPr="00C43F37">
              <w:rPr>
                <w:rFonts w:ascii="Sassoon Primary" w:eastAsia="SassoonPrimaryInfant" w:hAnsi="Sassoon Primary" w:cs="SassoonPrimaryInfant"/>
              </w:rPr>
              <w:t>magine a new play park has opened in Willoughby. Design a poster with</w:t>
            </w:r>
            <w:r w:rsidRPr="00C43F37">
              <w:rPr>
                <w:rFonts w:ascii="Sassoon Primary" w:eastAsia="Helvetica Neue" w:hAnsi="Sassoon Primary" w:cs="Helvetica Neue"/>
                <w:color w:val="141414"/>
                <w:highlight w:val="white"/>
              </w:rPr>
              <w:t xml:space="preserve"> the </w:t>
            </w:r>
            <w:r w:rsidRPr="00C43F37">
              <w:rPr>
                <w:rFonts w:ascii="Sassoon Primary" w:hAnsi="Sassoon Primary"/>
                <w:b/>
                <w:bCs/>
              </w:rPr>
              <w:t>rules</w:t>
            </w:r>
            <w:r w:rsidRPr="00C43F37">
              <w:rPr>
                <w:rFonts w:ascii="Sassoon Primary" w:hAnsi="Sassoon Primary"/>
              </w:rPr>
              <w:t xml:space="preserve">, </w:t>
            </w:r>
            <w:r w:rsidRPr="00C43F37">
              <w:rPr>
                <w:rFonts w:ascii="Sassoon Primary" w:hAnsi="Sassoon Primary"/>
                <w:b/>
                <w:bCs/>
              </w:rPr>
              <w:t>rights</w:t>
            </w:r>
            <w:r w:rsidRPr="00C43F37">
              <w:rPr>
                <w:rFonts w:ascii="Sassoon Primary" w:hAnsi="Sassoon Primary"/>
              </w:rPr>
              <w:t xml:space="preserve"> and </w:t>
            </w:r>
            <w:r w:rsidRPr="00C43F37">
              <w:rPr>
                <w:rFonts w:ascii="Sassoon Primary" w:hAnsi="Sassoon Primary"/>
                <w:b/>
                <w:bCs/>
              </w:rPr>
              <w:t>responsibilities</w:t>
            </w:r>
            <w:r w:rsidRPr="00C43F37">
              <w:rPr>
                <w:rFonts w:eastAsia="Helvetica Neue"/>
                <w:color w:val="141414"/>
                <w:highlight w:val="white"/>
              </w:rPr>
              <w:t> </w:t>
            </w:r>
            <w:r w:rsidRPr="00C43F37">
              <w:rPr>
                <w:rFonts w:ascii="Sassoon Primary" w:eastAsia="Helvetica Neue" w:hAnsi="Sassoon Primary" w:cs="Helvetica Neue"/>
                <w:color w:val="141414"/>
                <w:highlight w:val="white"/>
              </w:rPr>
              <w:t>for everyone who wants to play there.</w:t>
            </w:r>
          </w:p>
        </w:tc>
      </w:tr>
      <w:tr w:rsidR="00011977" w:rsidRPr="00C43F37">
        <w:trPr>
          <w:trHeight w:val="109"/>
        </w:trPr>
        <w:tc>
          <w:tcPr>
            <w:tcW w:w="4625" w:type="dxa"/>
          </w:tcPr>
          <w:p w:rsidR="00910DB4" w:rsidRPr="00910DB4" w:rsidRDefault="00964DBF" w:rsidP="00910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rimary" w:eastAsia="SassoonPrimaryInfant" w:hAnsi="Sassoon Primary" w:cs="SassoonPrimaryInfant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3CAE71E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62230</wp:posOffset>
                  </wp:positionV>
                  <wp:extent cx="1040765" cy="609600"/>
                  <wp:effectExtent l="0" t="0" r="6985" b="0"/>
                  <wp:wrapTight wrapText="bothSides">
                    <wp:wrapPolygon edited="0">
                      <wp:start x="0" y="0"/>
                      <wp:lineTo x="0" y="20925"/>
                      <wp:lineTo x="21350" y="20925"/>
                      <wp:lineTo x="2135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0DB4" w:rsidRPr="00095D3C">
              <w:rPr>
                <w:rFonts w:ascii="Sassoon Primary" w:eastAsia="SassoonPrimaryInfant" w:hAnsi="Sassoon Primary" w:cs="SassoonPrimaryInfant"/>
                <w:color w:val="000000"/>
                <w:u w:val="single"/>
              </w:rPr>
              <w:t>Create Your Own Creature</w:t>
            </w:r>
            <w:r w:rsidR="001771AD" w:rsidRPr="00095D3C">
              <w:rPr>
                <w:rFonts w:ascii="Sassoon Primary" w:eastAsia="SassoonPrimaryInfant" w:hAnsi="Sassoon Primary" w:cs="SassoonPrimaryInfant"/>
                <w:color w:val="000000"/>
                <w:u w:val="single"/>
              </w:rPr>
              <w:t>.</w:t>
            </w:r>
            <w:r w:rsidR="001771AD" w:rsidRPr="00C43F37">
              <w:rPr>
                <w:rFonts w:ascii="Sassoon Primary" w:eastAsia="SassoonPrimaryInfant" w:hAnsi="Sassoon Primary" w:cs="SassoonPrimaryInfant"/>
                <w:color w:val="000000"/>
              </w:rPr>
              <w:t xml:space="preserve"> </w:t>
            </w:r>
            <w:r w:rsidR="001771AD" w:rsidRPr="00C43F37">
              <w:rPr>
                <w:rFonts w:ascii="Sassoon Primary" w:eastAsia="SassoonPrimaryInfant" w:hAnsi="Sassoon Primary" w:cs="SassoonPrimaryInfant"/>
                <w:color w:val="000000"/>
              </w:rPr>
              <w:t xml:space="preserve">In science we are </w:t>
            </w:r>
            <w:r w:rsidR="001771AD">
              <w:rPr>
                <w:rFonts w:ascii="Sassoon Primary" w:eastAsia="SassoonPrimaryInfant" w:hAnsi="Sassoon Primary" w:cs="SassoonPrimaryInfant"/>
                <w:color w:val="000000"/>
              </w:rPr>
              <w:t>learning about living things and their habitats.</w:t>
            </w:r>
            <w:r>
              <w:rPr>
                <w:noProof/>
              </w:rPr>
              <w:t xml:space="preserve"> </w:t>
            </w:r>
          </w:p>
          <w:p w:rsidR="00095D3C" w:rsidRDefault="001771AD" w:rsidP="00910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rimary" w:eastAsia="SassoonPrimaryInfant" w:hAnsi="Sassoon Primary" w:cs="SassoonPrimaryInfant"/>
                <w:color w:val="000000"/>
              </w:rPr>
            </w:pPr>
            <w:proofErr w:type="gramStart"/>
            <w:r>
              <w:rPr>
                <w:rFonts w:ascii="Sassoon Primary" w:eastAsia="SassoonPrimaryInfant" w:hAnsi="Sassoon Primary" w:cs="SassoonPrimaryInfant"/>
                <w:color w:val="000000"/>
              </w:rPr>
              <w:t xml:space="preserve">Design </w:t>
            </w:r>
            <w:r w:rsidR="00964DBF" w:rsidRPr="00910DB4">
              <w:rPr>
                <w:rFonts w:ascii="Sassoon Primary" w:eastAsia="SassoonPrimaryInfant" w:hAnsi="Sassoon Primary" w:cs="SassoonPrimaryInfant"/>
                <w:color w:val="000000"/>
              </w:rPr>
              <w:t xml:space="preserve"> </w:t>
            </w:r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>an</w:t>
            </w:r>
            <w:proofErr w:type="gramEnd"/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 xml:space="preserve"> imaginary creature that is perfectly suited to a chosen habitat.</w:t>
            </w:r>
            <w:r>
              <w:rPr>
                <w:rFonts w:ascii="Sassoon Primary" w:eastAsia="SassoonPrimaryInfant" w:hAnsi="Sassoon Primary" w:cs="SassoonPrimaryInfant"/>
                <w:color w:val="000000"/>
              </w:rPr>
              <w:t xml:space="preserve"> Then </w:t>
            </w:r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>draw it, or make a labelled model.</w:t>
            </w:r>
            <w:r w:rsidR="00095D3C">
              <w:rPr>
                <w:rFonts w:ascii="Sassoon Primary" w:eastAsia="SassoonPrimaryInfant" w:hAnsi="Sassoon Primary" w:cs="SassoonPrimaryInfant"/>
                <w:color w:val="000000"/>
              </w:rPr>
              <w:t xml:space="preserve"> You must i</w:t>
            </w:r>
            <w:r>
              <w:rPr>
                <w:rFonts w:ascii="Sassoon Primary" w:eastAsia="SassoonPrimaryInfant" w:hAnsi="Sassoon Primary" w:cs="SassoonPrimaryInfant"/>
                <w:color w:val="000000"/>
              </w:rPr>
              <w:t>nclude</w:t>
            </w:r>
            <w:r w:rsidR="00095D3C">
              <w:rPr>
                <w:rFonts w:ascii="Sassoon Primary" w:eastAsia="SassoonPrimaryInfant" w:hAnsi="Sassoon Primary" w:cs="SassoonPrimaryInfant"/>
                <w:color w:val="000000"/>
              </w:rPr>
              <w:t xml:space="preserve"> its</w:t>
            </w:r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 xml:space="preserve"> name</w:t>
            </w:r>
            <w:r w:rsidR="00095D3C">
              <w:rPr>
                <w:rFonts w:ascii="Sassoon Primary" w:eastAsia="SassoonPrimaryInfant" w:hAnsi="Sassoon Primary" w:cs="SassoonPrimaryInfant"/>
                <w:color w:val="000000"/>
              </w:rPr>
              <w:t>, t</w:t>
            </w:r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>he habitat it lives in</w:t>
            </w:r>
            <w:r w:rsidR="00095D3C">
              <w:rPr>
                <w:rFonts w:ascii="Sassoon Primary" w:eastAsia="SassoonPrimaryInfant" w:hAnsi="Sassoon Primary" w:cs="SassoonPrimaryInfant"/>
                <w:color w:val="000000"/>
              </w:rPr>
              <w:t>, and a</w:t>
            </w:r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>t least three adaptations that help it survive</w:t>
            </w:r>
            <w:r>
              <w:rPr>
                <w:rFonts w:ascii="Sassoon Primary" w:eastAsia="SassoonPrimaryInfant" w:hAnsi="Sassoon Primary" w:cs="SassoonPrimaryInfant"/>
                <w:color w:val="000000"/>
              </w:rPr>
              <w:t>.</w:t>
            </w:r>
          </w:p>
          <w:p w:rsidR="00011977" w:rsidRPr="00C43F37" w:rsidRDefault="00095D3C" w:rsidP="00095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rimary" w:eastAsia="SassoonPrimaryInfant" w:hAnsi="Sassoon Primary" w:cs="SassoonPrimaryInfant"/>
                <w:color w:val="000000"/>
              </w:rPr>
            </w:pPr>
            <w:r>
              <w:rPr>
                <w:rFonts w:ascii="Sassoon Primary" w:eastAsia="SassoonPrimaryInfant" w:hAnsi="Sassoon Primary" w:cs="SassoonPrimaryInfant"/>
                <w:color w:val="000000"/>
              </w:rPr>
              <w:t>For example:</w:t>
            </w:r>
            <w:r w:rsidR="00910DB4" w:rsidRPr="00910DB4">
              <w:rPr>
                <w:rFonts w:ascii="Sassoon Primary" w:eastAsia="SassoonPrimaryInfant" w:hAnsi="Sassoon Primary" w:cs="SassoonPrimaryInfant"/>
                <w:color w:val="000000"/>
              </w:rPr>
              <w:t xml:space="preserve"> “long legs for wading”, “sticky feet for climbing”, “camouflage fur”, “big eyes for seeing in the dark”</w:t>
            </w:r>
          </w:p>
        </w:tc>
        <w:tc>
          <w:tcPr>
            <w:tcW w:w="5831" w:type="dxa"/>
          </w:tcPr>
          <w:p w:rsidR="00011977" w:rsidRPr="00C43F37" w:rsidRDefault="004E1FFC">
            <w:pPr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hAnsi="Sassoon Primary"/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469900</wp:posOffset>
                  </wp:positionV>
                  <wp:extent cx="1198880" cy="1198880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198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1A56CF" w:rsidRPr="00C43F37">
              <w:rPr>
                <w:rFonts w:ascii="Sassoon Primary" w:eastAsia="SassoonPrimaryInfant" w:hAnsi="Sassoon Primary" w:cs="SassoonPrimaryInfant"/>
              </w:rPr>
              <w:t xml:space="preserve">It’s </w:t>
            </w:r>
            <w:r w:rsidR="001A56CF" w:rsidRPr="00095D3C">
              <w:rPr>
                <w:rFonts w:ascii="Sassoon Primary" w:eastAsia="SassoonPrimaryInfant" w:hAnsi="Sassoon Primary" w:cs="SassoonPrimaryInfant"/>
                <w:u w:val="single"/>
              </w:rPr>
              <w:t>World Book Day</w:t>
            </w:r>
            <w:r w:rsidR="001A56CF" w:rsidRPr="00095D3C">
              <w:rPr>
                <w:rFonts w:ascii="Sassoon Primary" w:eastAsia="SassoonPrimaryInfant" w:hAnsi="Sassoon Primary" w:cs="SassoonPrimaryInfant"/>
              </w:rPr>
              <w:t xml:space="preserve"> </w:t>
            </w:r>
            <w:r w:rsidR="001A56CF" w:rsidRPr="00C43F37">
              <w:rPr>
                <w:rFonts w:ascii="Sassoon Primary" w:eastAsia="SassoonPrimaryInfant" w:hAnsi="Sassoon Primary" w:cs="SassoonPrimaryInfant"/>
              </w:rPr>
              <w:t>in March and to celebrate reading and our love of books at Willoughby Primary School, can you</w:t>
            </w:r>
            <w:r w:rsidR="001A56CF" w:rsidRPr="00C43F37">
              <w:rPr>
                <w:rFonts w:ascii="Sassoon Primary" w:eastAsia="SassoonPrimaryInfant" w:hAnsi="Sassoon Primary" w:cs="SassoonPrimaryInfant"/>
              </w:rPr>
              <w:t xml:space="preserve"> write your own book? </w:t>
            </w:r>
          </w:p>
          <w:p w:rsidR="00011977" w:rsidRPr="00C43F37" w:rsidRDefault="00011977">
            <w:pPr>
              <w:rPr>
                <w:rFonts w:ascii="Sassoon Primary" w:eastAsia="SassoonPrimaryInfant" w:hAnsi="Sassoon Primary" w:cs="SassoonPrimaryInfant"/>
              </w:rPr>
            </w:pPr>
          </w:p>
          <w:p w:rsidR="00011977" w:rsidRPr="00C43F37" w:rsidRDefault="001A56CF">
            <w:pPr>
              <w:rPr>
                <w:rFonts w:ascii="Sassoon Primary" w:eastAsia="SassoonPrimaryInfant" w:hAnsi="Sassoon Primary" w:cs="SassoonPrimaryInfant"/>
              </w:rPr>
            </w:pPr>
            <w:r w:rsidRPr="00C43F37">
              <w:rPr>
                <w:rFonts w:ascii="Sassoon Primary" w:eastAsia="SassoonPrimaryInfant" w:hAnsi="Sassoon Primary" w:cs="SassoonPrimaryInfant"/>
              </w:rPr>
              <w:t>It could be a short story, an information booklet, a fun zine, a graphic novel, a cartoon written on iMovie with voice overs or a creative poem displayed on PowerPoint slideshow. Be creative! And have fun!</w:t>
            </w:r>
          </w:p>
        </w:tc>
      </w:tr>
    </w:tbl>
    <w:p w:rsidR="00011977" w:rsidRDefault="00011977">
      <w:pPr>
        <w:rPr>
          <w:rFonts w:ascii="SassoonPrimaryInfant" w:eastAsia="SassoonPrimaryInfant" w:hAnsi="SassoonPrimaryInfant" w:cs="SassoonPrimaryInfant"/>
          <w:sz w:val="28"/>
          <w:szCs w:val="28"/>
        </w:rPr>
      </w:pPr>
    </w:p>
    <w:sectPr w:rsidR="0001197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B37C7A-4FB5-4D55-9070-AEA3C63D67D9}"/>
    <w:embedBold r:id="rId2" w:fontKey="{C57F54F7-D04A-46CC-B180-D27504197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E2F83C4-8B36-44EF-B667-55BAAF289A69}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SassoonPrimaryInfan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CF2386-C016-4915-A1D6-09252C107A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977"/>
    <w:rsid w:val="00011977"/>
    <w:rsid w:val="00095D3C"/>
    <w:rsid w:val="001771AD"/>
    <w:rsid w:val="001A56CF"/>
    <w:rsid w:val="004E1FFC"/>
    <w:rsid w:val="005D2FC6"/>
    <w:rsid w:val="006A1713"/>
    <w:rsid w:val="00910DB4"/>
    <w:rsid w:val="00964DBF"/>
    <w:rsid w:val="00C43F37"/>
    <w:rsid w:val="00F7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67784"/>
  <w15:docId w15:val="{B9ECC00A-FB3C-430D-8AC1-6826E82E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766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bbc.co.uk/bitesize/articles/zqgm7yc#zx7jjs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office@willoughby.notts.sch.uk" TargetMode="Externa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Lark</dc:creator>
  <cp:lastModifiedBy>Andrea Lark</cp:lastModifiedBy>
  <cp:revision>10</cp:revision>
  <dcterms:created xsi:type="dcterms:W3CDTF">2026-02-03T15:56:00Z</dcterms:created>
  <dcterms:modified xsi:type="dcterms:W3CDTF">2026-02-03T16:24:00Z</dcterms:modified>
</cp:coreProperties>
</file>